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18" w:rsidRDefault="00001218" w:rsidP="0000121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Демоверсия</w:t>
      </w:r>
    </w:p>
    <w:p w:rsidR="00001218" w:rsidRDefault="00001218" w:rsidP="0000121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346BB">
        <w:rPr>
          <w:rFonts w:ascii="Times New Roman" w:hAnsi="Times New Roman"/>
          <w:b/>
          <w:sz w:val="32"/>
          <w:szCs w:val="32"/>
        </w:rPr>
        <w:t>Пр</w:t>
      </w:r>
      <w:r>
        <w:rPr>
          <w:rFonts w:ascii="Times New Roman" w:hAnsi="Times New Roman"/>
          <w:b/>
          <w:sz w:val="32"/>
          <w:szCs w:val="32"/>
        </w:rPr>
        <w:t>омежуточная аттестация по технологии</w:t>
      </w:r>
    </w:p>
    <w:p w:rsidR="00001218" w:rsidRDefault="00001218" w:rsidP="0000121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346BB">
        <w:rPr>
          <w:rFonts w:ascii="Times New Roman" w:hAnsi="Times New Roman"/>
          <w:b/>
          <w:sz w:val="32"/>
          <w:szCs w:val="32"/>
        </w:rPr>
        <w:t xml:space="preserve"> 5 класс</w:t>
      </w:r>
    </w:p>
    <w:p w:rsidR="00001218" w:rsidRDefault="00001218" w:rsidP="0000121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01218" w:rsidRDefault="00001218" w:rsidP="000012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по тех</w:t>
      </w:r>
      <w:r w:rsidR="001E4631">
        <w:rPr>
          <w:rFonts w:ascii="Times New Roman" w:hAnsi="Times New Roman"/>
          <w:sz w:val="28"/>
          <w:szCs w:val="28"/>
        </w:rPr>
        <w:t>нологии проводится в форме интегрированной работы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целях определения степени освоения учащимися учебного материала по изобразительному искусству в рамках освоения образовательной программы основного общего образования. </w:t>
      </w:r>
    </w:p>
    <w:p w:rsidR="00001218" w:rsidRPr="008B6DA8" w:rsidRDefault="00001218" w:rsidP="00001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ориентированы на проверку усвоения учебного материала по разделам</w:t>
      </w:r>
      <w:r w:rsidRPr="008B6DA8">
        <w:rPr>
          <w:rFonts w:ascii="Times New Roman" w:hAnsi="Times New Roman"/>
          <w:sz w:val="28"/>
          <w:szCs w:val="28"/>
        </w:rPr>
        <w:t>: «</w:t>
      </w:r>
      <w:r w:rsidR="00194C26" w:rsidRPr="00194C26">
        <w:rPr>
          <w:rFonts w:ascii="Times New Roman" w:hAnsi="Times New Roman"/>
          <w:sz w:val="28"/>
          <w:szCs w:val="28"/>
        </w:rPr>
        <w:t>Современные материальные, информационные и гуманитарные технологии и перспективы их развития</w:t>
      </w:r>
      <w:r w:rsidRPr="00194C26">
        <w:rPr>
          <w:rFonts w:ascii="Times New Roman" w:hAnsi="Times New Roman"/>
          <w:sz w:val="28"/>
          <w:szCs w:val="28"/>
        </w:rPr>
        <w:t>»</w:t>
      </w:r>
      <w:r w:rsidR="00194C26">
        <w:rPr>
          <w:rFonts w:ascii="Times New Roman" w:hAnsi="Times New Roman"/>
          <w:sz w:val="28"/>
          <w:szCs w:val="28"/>
        </w:rPr>
        <w:t xml:space="preserve">, </w:t>
      </w:r>
      <w:r w:rsidRPr="008B6DA8">
        <w:rPr>
          <w:rFonts w:ascii="Times New Roman" w:hAnsi="Times New Roman"/>
          <w:sz w:val="28"/>
          <w:szCs w:val="28"/>
        </w:rPr>
        <w:t>«</w:t>
      </w:r>
      <w:r w:rsidR="00194C26" w:rsidRPr="00194C26">
        <w:rPr>
          <w:rFonts w:ascii="Times New Roman" w:hAnsi="Times New Roman"/>
          <w:sz w:val="28"/>
          <w:szCs w:val="28"/>
        </w:rPr>
        <w:t>Формирование технологической культуры и проектно - технол</w:t>
      </w:r>
      <w:r w:rsidR="00194C26">
        <w:rPr>
          <w:rFonts w:ascii="Times New Roman" w:hAnsi="Times New Roman"/>
          <w:sz w:val="28"/>
          <w:szCs w:val="28"/>
        </w:rPr>
        <w:t>огического мышления обучающихся», «</w:t>
      </w:r>
      <w:r w:rsidR="00194C26" w:rsidRPr="00194C26">
        <w:rPr>
          <w:rFonts w:ascii="Times New Roman" w:hAnsi="Times New Roman"/>
          <w:sz w:val="28"/>
          <w:szCs w:val="28"/>
        </w:rPr>
        <w:t>Построение образовательных траекторий и планов в области профессионального самоопределения</w:t>
      </w:r>
      <w:r w:rsidR="00194C26">
        <w:rPr>
          <w:rFonts w:ascii="Times New Roman" w:hAnsi="Times New Roman"/>
          <w:sz w:val="28"/>
          <w:szCs w:val="28"/>
        </w:rPr>
        <w:t>»</w:t>
      </w:r>
      <w:r w:rsidR="00194C26" w:rsidRPr="00194C26">
        <w:rPr>
          <w:rFonts w:ascii="Times New Roman" w:hAnsi="Times New Roman"/>
          <w:sz w:val="28"/>
          <w:szCs w:val="28"/>
        </w:rPr>
        <w:t>.</w:t>
      </w:r>
    </w:p>
    <w:p w:rsidR="00001218" w:rsidRDefault="00001218" w:rsidP="000012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содержит 20 вопросов и заданий разного уровня сложности. Часть А – базова</w:t>
      </w:r>
      <w:r w:rsidR="009A5283">
        <w:rPr>
          <w:rFonts w:ascii="Times New Roman" w:hAnsi="Times New Roman"/>
          <w:sz w:val="28"/>
          <w:szCs w:val="28"/>
        </w:rPr>
        <w:t>я, состоит из 7 вопросов с несколькими</w:t>
      </w:r>
      <w:r>
        <w:rPr>
          <w:rFonts w:ascii="Times New Roman" w:hAnsi="Times New Roman"/>
          <w:sz w:val="28"/>
          <w:szCs w:val="28"/>
        </w:rPr>
        <w:t xml:space="preserve"> вариантами ответов, только один из которых верный. Часть В – средний уровень сложност</w:t>
      </w:r>
      <w:r w:rsidR="009A5283">
        <w:rPr>
          <w:rFonts w:ascii="Times New Roman" w:hAnsi="Times New Roman"/>
          <w:sz w:val="28"/>
          <w:szCs w:val="28"/>
        </w:rPr>
        <w:t>и, состоит из 8 вопросов с несколькими</w:t>
      </w:r>
      <w:r>
        <w:rPr>
          <w:rFonts w:ascii="Times New Roman" w:hAnsi="Times New Roman"/>
          <w:sz w:val="28"/>
          <w:szCs w:val="28"/>
        </w:rPr>
        <w:t xml:space="preserve"> вариантами ответов, только один из которых правильный. Часть С – повышенный уровень, состоит из 5 вопросов, ответ на которые необходимо написать самостоятельно.</w:t>
      </w:r>
    </w:p>
    <w:p w:rsidR="00001218" w:rsidRDefault="00001218" w:rsidP="000012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для оценивания: за каждый правильный ответ на вопросы части А – 1 балл; части В – 2 балла; части С – 3 балла (максимальное количество баллов – 38).</w:t>
      </w:r>
    </w:p>
    <w:p w:rsidR="00001218" w:rsidRDefault="00001218" w:rsidP="00001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 - 29-38 баллов</w:t>
      </w:r>
    </w:p>
    <w:p w:rsidR="00001218" w:rsidRDefault="00001218" w:rsidP="00001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- 19-28 баллов</w:t>
      </w:r>
    </w:p>
    <w:p w:rsidR="00001218" w:rsidRDefault="00001218" w:rsidP="00001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- 9-18 баллов</w:t>
      </w:r>
    </w:p>
    <w:p w:rsidR="00001218" w:rsidRPr="005338E1" w:rsidRDefault="00001218" w:rsidP="00001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- менее 9 баллов</w:t>
      </w:r>
    </w:p>
    <w:p w:rsidR="00001218" w:rsidRDefault="00001218" w:rsidP="000012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написания работы: 45 минут</w:t>
      </w:r>
    </w:p>
    <w:p w:rsidR="00001218" w:rsidRDefault="00001218" w:rsidP="002017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218" w:rsidRPr="009A340D" w:rsidRDefault="00001218" w:rsidP="000012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40D">
        <w:rPr>
          <w:rFonts w:ascii="Times New Roman" w:hAnsi="Times New Roman"/>
          <w:b/>
          <w:sz w:val="28"/>
          <w:szCs w:val="28"/>
        </w:rPr>
        <w:t>Тест</w:t>
      </w:r>
      <w:r w:rsidR="00F726D8" w:rsidRPr="009A340D">
        <w:rPr>
          <w:rFonts w:ascii="Times New Roman" w:hAnsi="Times New Roman"/>
          <w:b/>
          <w:sz w:val="28"/>
          <w:szCs w:val="28"/>
        </w:rPr>
        <w:t xml:space="preserve"> по технологии</w:t>
      </w:r>
      <w:r w:rsidRPr="009A340D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001218" w:rsidRPr="009A340D" w:rsidRDefault="00001218" w:rsidP="000012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Задание: в части А и </w:t>
      </w:r>
      <w:proofErr w:type="gramStart"/>
      <w:r w:rsidRPr="009A340D">
        <w:rPr>
          <w:rFonts w:ascii="Times New Roman" w:hAnsi="Times New Roman"/>
          <w:sz w:val="28"/>
          <w:szCs w:val="28"/>
        </w:rPr>
        <w:t>В выбери</w:t>
      </w:r>
      <w:proofErr w:type="gramEnd"/>
      <w:r w:rsidRPr="009A340D">
        <w:rPr>
          <w:rFonts w:ascii="Times New Roman" w:hAnsi="Times New Roman"/>
          <w:sz w:val="28"/>
          <w:szCs w:val="28"/>
        </w:rPr>
        <w:t xml:space="preserve"> один правильный ответ, в части С</w:t>
      </w:r>
      <w:r w:rsidR="00B424F5" w:rsidRPr="009A340D">
        <w:rPr>
          <w:rFonts w:ascii="Times New Roman" w:hAnsi="Times New Roman"/>
          <w:sz w:val="28"/>
          <w:szCs w:val="28"/>
        </w:rPr>
        <w:t xml:space="preserve"> дай полный развернутый ответ</w:t>
      </w:r>
      <w:r w:rsidRPr="009A340D">
        <w:rPr>
          <w:rFonts w:ascii="Times New Roman" w:hAnsi="Times New Roman"/>
          <w:sz w:val="28"/>
          <w:szCs w:val="28"/>
        </w:rPr>
        <w:t>.</w:t>
      </w:r>
    </w:p>
    <w:p w:rsidR="006A6E03" w:rsidRPr="009A340D" w:rsidRDefault="006A6E03" w:rsidP="006A6E0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340D">
        <w:rPr>
          <w:rFonts w:ascii="Times New Roman" w:hAnsi="Times New Roman"/>
          <w:b/>
          <w:sz w:val="28"/>
          <w:szCs w:val="28"/>
        </w:rPr>
        <w:t>Часть А</w:t>
      </w:r>
    </w:p>
    <w:p w:rsidR="006A6E03" w:rsidRPr="009A340D" w:rsidRDefault="006A6E03" w:rsidP="006A6E0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20A4" w:rsidRPr="002F20A4" w:rsidRDefault="00305856" w:rsidP="002F20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1. </w:t>
      </w:r>
      <w:r w:rsidR="002F20A4" w:rsidRPr="002F20A4">
        <w:rPr>
          <w:rFonts w:ascii="Times New Roman" w:hAnsi="Times New Roman"/>
          <w:sz w:val="28"/>
          <w:szCs w:val="28"/>
        </w:rPr>
        <w:t>Ощущение недостаточности чего-либо в конкретной жизненной ситуации – это …</w:t>
      </w:r>
    </w:p>
    <w:p w:rsidR="002F20A4" w:rsidRPr="002F20A4" w:rsidRDefault="002F20A4" w:rsidP="002F20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0A4">
        <w:rPr>
          <w:rFonts w:ascii="Times New Roman" w:hAnsi="Times New Roman"/>
          <w:sz w:val="28"/>
          <w:szCs w:val="28"/>
        </w:rPr>
        <w:t>А) значимость</w:t>
      </w:r>
    </w:p>
    <w:p w:rsidR="002F20A4" w:rsidRPr="002F20A4" w:rsidRDefault="002F20A4" w:rsidP="002F20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0A4">
        <w:rPr>
          <w:rFonts w:ascii="Times New Roman" w:hAnsi="Times New Roman"/>
          <w:sz w:val="28"/>
          <w:szCs w:val="28"/>
        </w:rPr>
        <w:t>Б) потребность</w:t>
      </w:r>
    </w:p>
    <w:p w:rsidR="00550429" w:rsidRPr="009A340D" w:rsidRDefault="002F20A4" w:rsidP="002F20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0A4">
        <w:rPr>
          <w:rFonts w:ascii="Times New Roman" w:hAnsi="Times New Roman"/>
          <w:sz w:val="28"/>
          <w:szCs w:val="28"/>
        </w:rPr>
        <w:t>В) способность</w:t>
      </w:r>
    </w:p>
    <w:p w:rsidR="00550429" w:rsidRPr="009A340D" w:rsidRDefault="00550429" w:rsidP="00550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1D3D" w:rsidRPr="009A340D" w:rsidRDefault="00550429" w:rsidP="00550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2. </w:t>
      </w:r>
      <w:r w:rsidR="00F51D3D" w:rsidRPr="009A340D">
        <w:rPr>
          <w:rFonts w:ascii="Times New Roman" w:hAnsi="Times New Roman"/>
          <w:sz w:val="28"/>
          <w:szCs w:val="28"/>
        </w:rPr>
        <w:t>Какие операции не применяют для обработки древесины?</w:t>
      </w:r>
    </w:p>
    <w:p w:rsidR="00F51D3D" w:rsidRPr="009A340D" w:rsidRDefault="00F51D3D" w:rsidP="00F51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А) Сверление</w:t>
      </w:r>
    </w:p>
    <w:p w:rsidR="00F51D3D" w:rsidRPr="009A340D" w:rsidRDefault="00F51D3D" w:rsidP="00F51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Б) Ковка</w:t>
      </w:r>
    </w:p>
    <w:p w:rsidR="00173365" w:rsidRPr="009A340D" w:rsidRDefault="00F51D3D" w:rsidP="00F51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В) Рубка</w:t>
      </w:r>
    </w:p>
    <w:p w:rsidR="004106C4" w:rsidRPr="009A340D" w:rsidRDefault="00F51D3D" w:rsidP="00F51D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lastRenderedPageBreak/>
        <w:t>Г) Строгание</w:t>
      </w:r>
    </w:p>
    <w:p w:rsidR="00152ABB" w:rsidRPr="009A340D" w:rsidRDefault="00152ABB" w:rsidP="00264D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6355" w:rsidRPr="006E6355" w:rsidRDefault="00173365" w:rsidP="006E6355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3. </w:t>
      </w:r>
      <w:r w:rsidR="006E6355">
        <w:rPr>
          <w:rFonts w:ascii="Times New Roman" w:hAnsi="Times New Roman"/>
          <w:sz w:val="28"/>
          <w:szCs w:val="28"/>
        </w:rPr>
        <w:t>Что из перечисленного является продуктами животного происхождения?</w:t>
      </w:r>
    </w:p>
    <w:p w:rsidR="006E6355" w:rsidRDefault="006E6355" w:rsidP="006E6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6355">
        <w:rPr>
          <w:rFonts w:ascii="Times New Roman" w:hAnsi="Times New Roman"/>
          <w:sz w:val="28"/>
          <w:szCs w:val="28"/>
        </w:rPr>
        <w:t>Сахар, яйца,</w:t>
      </w:r>
      <w:r>
        <w:rPr>
          <w:rFonts w:ascii="Times New Roman" w:hAnsi="Times New Roman"/>
          <w:sz w:val="28"/>
          <w:szCs w:val="28"/>
        </w:rPr>
        <w:t xml:space="preserve"> творог</w:t>
      </w:r>
      <w:r w:rsidRPr="006E6355">
        <w:rPr>
          <w:rFonts w:ascii="Times New Roman" w:hAnsi="Times New Roman"/>
          <w:sz w:val="28"/>
          <w:szCs w:val="28"/>
        </w:rPr>
        <w:t xml:space="preserve"> </w:t>
      </w:r>
    </w:p>
    <w:p w:rsidR="006E6355" w:rsidRDefault="006E6355" w:rsidP="006E6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</w:t>
      </w:r>
      <w:r w:rsidRPr="006E6355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б, </w:t>
      </w:r>
      <w:r w:rsidRPr="006E6355">
        <w:rPr>
          <w:rFonts w:ascii="Times New Roman" w:hAnsi="Times New Roman"/>
          <w:sz w:val="28"/>
          <w:szCs w:val="28"/>
        </w:rPr>
        <w:t xml:space="preserve">молоко, </w:t>
      </w:r>
      <w:r>
        <w:rPr>
          <w:rFonts w:ascii="Times New Roman" w:hAnsi="Times New Roman"/>
          <w:sz w:val="28"/>
          <w:szCs w:val="28"/>
        </w:rPr>
        <w:t>авокадо</w:t>
      </w:r>
      <w:r w:rsidRPr="006E6355">
        <w:rPr>
          <w:rFonts w:ascii="Times New Roman" w:hAnsi="Times New Roman"/>
          <w:sz w:val="28"/>
          <w:szCs w:val="28"/>
        </w:rPr>
        <w:t xml:space="preserve"> </w:t>
      </w:r>
    </w:p>
    <w:p w:rsidR="006E6355" w:rsidRDefault="006E6355" w:rsidP="006E6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6355">
        <w:rPr>
          <w:rFonts w:ascii="Times New Roman" w:hAnsi="Times New Roman"/>
          <w:sz w:val="28"/>
          <w:szCs w:val="28"/>
        </w:rPr>
        <w:t xml:space="preserve">мёд, рыба, кефир </w:t>
      </w:r>
    </w:p>
    <w:p w:rsidR="006E6355" w:rsidRDefault="006E6355" w:rsidP="006E6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орехи, сало</w:t>
      </w:r>
      <w:r w:rsidRPr="006E6355">
        <w:rPr>
          <w:rFonts w:ascii="Times New Roman" w:hAnsi="Times New Roman"/>
          <w:sz w:val="28"/>
          <w:szCs w:val="28"/>
        </w:rPr>
        <w:t xml:space="preserve">, сыр,  </w:t>
      </w:r>
    </w:p>
    <w:p w:rsidR="00D47B40" w:rsidRPr="009A340D" w:rsidRDefault="006E6355" w:rsidP="006E63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рыбные консервы, йогурт, рис</w:t>
      </w:r>
    </w:p>
    <w:p w:rsidR="00173365" w:rsidRPr="009A340D" w:rsidRDefault="00173365" w:rsidP="00173365">
      <w:pPr>
        <w:pStyle w:val="a3"/>
        <w:rPr>
          <w:rFonts w:ascii="Times New Roman" w:hAnsi="Times New Roman"/>
          <w:sz w:val="28"/>
          <w:szCs w:val="28"/>
        </w:rPr>
      </w:pPr>
    </w:p>
    <w:p w:rsidR="00173365" w:rsidRDefault="00173365" w:rsidP="00864904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4. </w:t>
      </w:r>
      <w:r w:rsidR="00864904">
        <w:rPr>
          <w:rFonts w:ascii="Times New Roman" w:hAnsi="Times New Roman"/>
          <w:sz w:val="28"/>
          <w:szCs w:val="28"/>
        </w:rPr>
        <w:t>Какие по цвету подбирают нитки при выполнении строчек временного назначения?</w:t>
      </w:r>
    </w:p>
    <w:p w:rsidR="00864904" w:rsidRDefault="00864904" w:rsidP="008649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белые</w:t>
      </w:r>
    </w:p>
    <w:p w:rsidR="00864904" w:rsidRDefault="00864904" w:rsidP="008649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тон ткани</w:t>
      </w:r>
    </w:p>
    <w:p w:rsidR="00864904" w:rsidRDefault="00864904" w:rsidP="008649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контрастные цвету ткани</w:t>
      </w:r>
    </w:p>
    <w:p w:rsidR="00864904" w:rsidRPr="009A340D" w:rsidRDefault="00864904" w:rsidP="00864904">
      <w:pPr>
        <w:pStyle w:val="a3"/>
        <w:rPr>
          <w:rFonts w:ascii="Times New Roman" w:hAnsi="Times New Roman"/>
          <w:sz w:val="28"/>
          <w:szCs w:val="28"/>
        </w:rPr>
      </w:pPr>
    </w:p>
    <w:p w:rsidR="00B52E67" w:rsidRPr="009A340D" w:rsidRDefault="00B63C05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52E67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один не верный ответ на вопрос «Для чего нужны роботы?»</w:t>
      </w:r>
    </w:p>
    <w:p w:rsidR="00B52E67" w:rsidRPr="009A340D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Освободить людей от однообразных операций </w:t>
      </w:r>
    </w:p>
    <w:p w:rsidR="00B52E67" w:rsidRPr="009A340D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Заменить человека в опасных ситуациях </w:t>
      </w:r>
    </w:p>
    <w:p w:rsidR="00B52E67" w:rsidRPr="009A340D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Добраться до труднодоступных мест </w:t>
      </w:r>
    </w:p>
    <w:p w:rsidR="00B52E67" w:rsidRPr="009A340D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Управлять людьми </w:t>
      </w:r>
    </w:p>
    <w:p w:rsidR="00B52E67" w:rsidRPr="009A340D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Освободить человека от тяжёлой и вредной работы </w:t>
      </w:r>
    </w:p>
    <w:p w:rsidR="00B52E67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Повысить производительность труда </w:t>
      </w:r>
    </w:p>
    <w:p w:rsidR="006C43F9" w:rsidRDefault="006C43F9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F9" w:rsidRDefault="006C43F9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Какая основная операция ВТО показана на рисунке?</w:t>
      </w:r>
    </w:p>
    <w:p w:rsidR="006C43F9" w:rsidRDefault="006E6355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4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риутюживание</w:t>
      </w:r>
      <w:proofErr w:type="spellEnd"/>
    </w:p>
    <w:p w:rsidR="006C43F9" w:rsidRDefault="006C43F9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разутюживание</w:t>
      </w:r>
      <w:proofErr w:type="spellEnd"/>
    </w:p>
    <w:p w:rsidR="006C43F9" w:rsidRPr="009A340D" w:rsidRDefault="006C43F9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заутюживание</w:t>
      </w:r>
    </w:p>
    <w:p w:rsidR="00C72F26" w:rsidRPr="009A340D" w:rsidRDefault="00C72F26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41" w:rsidRPr="009A340D" w:rsidRDefault="00B63C05" w:rsidP="006C4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3F9">
        <w:rPr>
          <w:noProof/>
          <w:lang w:eastAsia="ru-RU"/>
        </w:rPr>
        <w:drawing>
          <wp:inline distT="0" distB="0" distL="0" distR="0" wp14:anchorId="0213EA5C" wp14:editId="253449C5">
            <wp:extent cx="3679911" cy="2186940"/>
            <wp:effectExtent l="0" t="0" r="0" b="0"/>
            <wp:docPr id="1" name="Рисунок 1" descr="https://fsd.kopilkaurokov.ru/uploads/user_file_58370c126ec54/36227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8370c126ec54/362279_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756" cy="218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26" w:rsidRPr="009A340D" w:rsidRDefault="00C72F26" w:rsidP="00B63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BB" w:rsidRPr="009A340D" w:rsidRDefault="00E854BB" w:rsidP="00E8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растения, которые человек выращивает для удовлетворения своих потребностей?</w:t>
      </w:r>
    </w:p>
    <w:p w:rsidR="00E854BB" w:rsidRPr="009A340D" w:rsidRDefault="00E854BB" w:rsidP="00E8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Культурными</w:t>
      </w:r>
    </w:p>
    <w:p w:rsidR="00E854BB" w:rsidRPr="009A340D" w:rsidRDefault="00E854BB" w:rsidP="00E8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Злаковыми</w:t>
      </w:r>
    </w:p>
    <w:p w:rsidR="00E854BB" w:rsidRPr="009A340D" w:rsidRDefault="00E854BB" w:rsidP="00E8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Корнеплодными</w:t>
      </w:r>
    </w:p>
    <w:p w:rsidR="00E854BB" w:rsidRPr="009A340D" w:rsidRDefault="00E854BB" w:rsidP="00E8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Садовыми</w:t>
      </w:r>
    </w:p>
    <w:p w:rsidR="00B52E67" w:rsidRPr="004106C4" w:rsidRDefault="00B52E67" w:rsidP="00B52E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6C4" w:rsidRPr="009A340D" w:rsidRDefault="004106C4" w:rsidP="00E854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6E03" w:rsidRPr="009A340D" w:rsidRDefault="006A6E03" w:rsidP="006A6E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40D">
        <w:rPr>
          <w:rFonts w:ascii="Times New Roman" w:hAnsi="Times New Roman"/>
          <w:b/>
          <w:sz w:val="28"/>
          <w:szCs w:val="28"/>
        </w:rPr>
        <w:t>Часть В</w:t>
      </w:r>
    </w:p>
    <w:p w:rsidR="006A6E03" w:rsidRPr="009A340D" w:rsidRDefault="006A6E03" w:rsidP="006A6E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E03" w:rsidRPr="009A340D" w:rsidRDefault="006A6E03" w:rsidP="006A6E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54BB" w:rsidRDefault="00E854BB" w:rsidP="007A38FE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8</w:t>
      </w:r>
      <w:r w:rsidR="007A38FE">
        <w:rPr>
          <w:rFonts w:ascii="Times New Roman" w:hAnsi="Times New Roman"/>
          <w:sz w:val="28"/>
          <w:szCs w:val="28"/>
        </w:rPr>
        <w:t xml:space="preserve">. Соотнеси понятия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38FE" w:rsidTr="007A38FE">
        <w:tc>
          <w:tcPr>
            <w:tcW w:w="4785" w:type="dxa"/>
          </w:tcPr>
          <w:p w:rsidR="007A38FE" w:rsidRDefault="007A38FE" w:rsidP="007A38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Сметывание</w:t>
            </w:r>
          </w:p>
        </w:tc>
        <w:tc>
          <w:tcPr>
            <w:tcW w:w="4786" w:type="dxa"/>
          </w:tcPr>
          <w:p w:rsidR="007A38FE" w:rsidRDefault="007A38FE" w:rsidP="007A38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временное закрепление подогнутого края</w:t>
            </w:r>
          </w:p>
        </w:tc>
      </w:tr>
      <w:tr w:rsidR="007A38FE" w:rsidTr="007A38FE">
        <w:tc>
          <w:tcPr>
            <w:tcW w:w="4785" w:type="dxa"/>
          </w:tcPr>
          <w:p w:rsidR="007A38FE" w:rsidRDefault="007A38FE" w:rsidP="007A38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2.Стачивание</w:t>
            </w:r>
          </w:p>
        </w:tc>
        <w:tc>
          <w:tcPr>
            <w:tcW w:w="4786" w:type="dxa"/>
          </w:tcPr>
          <w:p w:rsidR="007A38FE" w:rsidRDefault="007A38FE" w:rsidP="007A38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временное соединение деталей</w:t>
            </w:r>
          </w:p>
        </w:tc>
      </w:tr>
      <w:tr w:rsidR="007A38FE" w:rsidTr="007A38FE">
        <w:tc>
          <w:tcPr>
            <w:tcW w:w="4785" w:type="dxa"/>
          </w:tcPr>
          <w:p w:rsidR="007A38FE" w:rsidRDefault="007A38FE" w:rsidP="007A38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3.Заметывание</w:t>
            </w:r>
          </w:p>
        </w:tc>
        <w:tc>
          <w:tcPr>
            <w:tcW w:w="4786" w:type="dxa"/>
          </w:tcPr>
          <w:p w:rsidR="007A38FE" w:rsidRDefault="007A38FE" w:rsidP="007A38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постоянное соединение деталей</w:t>
            </w:r>
          </w:p>
        </w:tc>
      </w:tr>
    </w:tbl>
    <w:p w:rsidR="007A38FE" w:rsidRPr="009A340D" w:rsidRDefault="007A38FE" w:rsidP="007A38FE">
      <w:pPr>
        <w:pStyle w:val="a3"/>
        <w:rPr>
          <w:rFonts w:ascii="Times New Roman" w:hAnsi="Times New Roman"/>
          <w:sz w:val="28"/>
          <w:szCs w:val="28"/>
        </w:rPr>
      </w:pPr>
    </w:p>
    <w:p w:rsidR="00E854BB" w:rsidRPr="009A340D" w:rsidRDefault="00E854BB" w:rsidP="00E854BB">
      <w:pPr>
        <w:pStyle w:val="a3"/>
        <w:rPr>
          <w:rFonts w:ascii="Times New Roman" w:hAnsi="Times New Roman"/>
          <w:sz w:val="28"/>
          <w:szCs w:val="28"/>
        </w:rPr>
      </w:pPr>
    </w:p>
    <w:p w:rsidR="00E854BB" w:rsidRPr="009A340D" w:rsidRDefault="00E854BB" w:rsidP="00E854BB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9</w:t>
      </w:r>
      <w:r w:rsidR="00550429" w:rsidRPr="009A340D">
        <w:rPr>
          <w:rFonts w:ascii="Times New Roman" w:hAnsi="Times New Roman"/>
          <w:sz w:val="28"/>
          <w:szCs w:val="28"/>
        </w:rPr>
        <w:t>.</w:t>
      </w:r>
      <w:r w:rsidRPr="009A340D">
        <w:rPr>
          <w:rFonts w:ascii="Times New Roman" w:hAnsi="Times New Roman"/>
          <w:sz w:val="28"/>
          <w:szCs w:val="28"/>
        </w:rPr>
        <w:t xml:space="preserve"> Какие роботы предназначены для автоматизации всевозможных технологических операций (</w:t>
      </w:r>
      <w:proofErr w:type="gramStart"/>
      <w:r w:rsidRPr="009A340D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9A340D">
        <w:rPr>
          <w:rFonts w:ascii="Times New Roman" w:hAnsi="Times New Roman"/>
          <w:sz w:val="28"/>
          <w:szCs w:val="28"/>
        </w:rPr>
        <w:t xml:space="preserve"> сварка, штамповка, металлообработка, сборка готовых изделий и т.д.)</w:t>
      </w:r>
    </w:p>
    <w:p w:rsidR="00E854BB" w:rsidRPr="009A340D" w:rsidRDefault="00E854BB" w:rsidP="00E854BB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А) Строительные</w:t>
      </w:r>
    </w:p>
    <w:p w:rsidR="00E854BB" w:rsidRPr="009A340D" w:rsidRDefault="00E854BB" w:rsidP="00E854BB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Б) Транспортные</w:t>
      </w:r>
    </w:p>
    <w:p w:rsidR="00E854BB" w:rsidRPr="009A340D" w:rsidRDefault="00E854BB" w:rsidP="00E854BB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В) Сельскохозяйственные</w:t>
      </w:r>
    </w:p>
    <w:p w:rsidR="00E854BB" w:rsidRPr="009A340D" w:rsidRDefault="00E854BB" w:rsidP="00E854BB">
      <w:pPr>
        <w:pStyle w:val="a3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Г) Промышленные</w:t>
      </w:r>
    </w:p>
    <w:p w:rsidR="00550429" w:rsidRPr="009A340D" w:rsidRDefault="00550429" w:rsidP="00E854BB">
      <w:pPr>
        <w:pStyle w:val="a3"/>
        <w:rPr>
          <w:rFonts w:ascii="Times New Roman" w:hAnsi="Times New Roman"/>
          <w:sz w:val="28"/>
          <w:szCs w:val="28"/>
        </w:rPr>
      </w:pPr>
    </w:p>
    <w:p w:rsidR="00B63C05" w:rsidRPr="009A340D" w:rsidRDefault="00B63C05" w:rsidP="00550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hAnsi="Times New Roman" w:cs="Times New Roman"/>
          <w:sz w:val="28"/>
          <w:szCs w:val="28"/>
        </w:rPr>
        <w:t>10</w:t>
      </w:r>
      <w:r w:rsidR="00B63C05" w:rsidRPr="009A340D">
        <w:rPr>
          <w:rFonts w:ascii="Times New Roman" w:hAnsi="Times New Roman" w:cs="Times New Roman"/>
          <w:sz w:val="28"/>
          <w:szCs w:val="28"/>
        </w:rPr>
        <w:t xml:space="preserve">. </w:t>
      </w:r>
      <w:r w:rsidR="0019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дизайнер интерьера</w:t>
      </w: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9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созданию новых условий среды для улучшения жизни человека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9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кулинарии, который занимается изготовлением разных блюд, в том числе и авторских</w:t>
      </w:r>
    </w:p>
    <w:p w:rsidR="00E854BB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95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швейного цеха</w:t>
      </w:r>
    </w:p>
    <w:p w:rsidR="0019535C" w:rsidRPr="009A340D" w:rsidRDefault="0019535C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специалист по ручной обработке металлов, в том числе сборка и разборка машин и оборудования</w:t>
      </w:r>
    </w:p>
    <w:p w:rsidR="00E854BB" w:rsidRPr="009A340D" w:rsidRDefault="00E854BB" w:rsidP="00B63C05">
      <w:pPr>
        <w:pStyle w:val="a3"/>
        <w:rPr>
          <w:rFonts w:ascii="Times New Roman" w:hAnsi="Times New Roman"/>
          <w:sz w:val="28"/>
          <w:szCs w:val="28"/>
        </w:rPr>
      </w:pP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Найди ошибку в </w:t>
      </w:r>
      <w:proofErr w:type="gramStart"/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 техники</w:t>
      </w:r>
      <w:proofErr w:type="gramEnd"/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при изучении модуля «Компьютерная графика, черчение»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выполнении работы следите за осанкой: сидите прямо, не горбитесь, голову и плечи держите ровно, не прислоняйтесь грудью к столу.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использовании колющих и режущих инструментов берите их только за ручки, не направляйте заостренной поверхностью на себя или на окружающих.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Располагайте инструменты так как удобно, главное, чтобы все было под рукой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время выполнения работ не разбрасывайте инструменты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каких случаях на чертеже применяют масштаб?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Когда деталь или изделие имеют малые размеры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Когда деталь или изделие имеют большие размеры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Когда деталь или изделие имеют слишком малые или слишком большие размер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необходимо для выполнения чертежа?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Линейка, циркуль, угольник 60Х30Х90, угольник 45Х45Х90, ластик, карандаши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Циркуль, угольник 60Х30Х90, карандаши</w:t>
      </w:r>
    </w:p>
    <w:p w:rsidR="00E854BB" w:rsidRPr="004106C4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Линейка и карандаш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BB" w:rsidRPr="009A340D" w:rsidRDefault="00E854BB" w:rsidP="00E85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Какое из правил не относится к технике безопасности при выполнении с/х работ?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время практической работы не отвлекаться на посторонние дела и разговоры.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Работу начинать по разрешению учителя.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Соблюдать осторожность при работе с инвентарём, чтобы не задеть товарища.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время работы можно отвлекаться и общаться с товарищем</w:t>
      </w:r>
    </w:p>
    <w:p w:rsidR="00E854BB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окончании работы инвентарь и спецодежду почистить и положить на место</w:t>
      </w:r>
    </w:p>
    <w:p w:rsidR="00F8395F" w:rsidRDefault="00F8395F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5F" w:rsidRDefault="00F8395F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 картинке изображён древний вид творчества. Запиши его название_________________________</w:t>
      </w:r>
    </w:p>
    <w:p w:rsidR="00F8395F" w:rsidRPr="009A340D" w:rsidRDefault="00F8395F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</w:t>
      </w:r>
      <w:r w:rsidR="00243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использованный в этой технике</w:t>
      </w:r>
      <w:r w:rsidR="00243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854BB" w:rsidRPr="009A340D" w:rsidRDefault="00E854BB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BB" w:rsidRPr="004106C4" w:rsidRDefault="00F8395F" w:rsidP="00E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95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3A1F4E" wp14:editId="2FF7BF8F">
            <wp:extent cx="2586038" cy="1724025"/>
            <wp:effectExtent l="0" t="0" r="0" b="0"/>
            <wp:docPr id="2" name="Рисунок 2" descr="https://myslide.ru/documents_4/02b9d4b31584ffb80d5a0892e930de8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4/02b9d4b31584ffb80d5a0892e930de83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20524" r="18698" b="12339"/>
                    <a:stretch/>
                  </pic:blipFill>
                  <pic:spPr bwMode="auto">
                    <a:xfrm>
                      <a:off x="0" y="0"/>
                      <a:ext cx="2587819" cy="172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E03" w:rsidRPr="009A340D" w:rsidRDefault="006A6E03" w:rsidP="002530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6E03" w:rsidRPr="009A340D" w:rsidRDefault="00F86723" w:rsidP="00F867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40D">
        <w:rPr>
          <w:rFonts w:ascii="Times New Roman" w:hAnsi="Times New Roman"/>
          <w:b/>
          <w:sz w:val="28"/>
          <w:szCs w:val="28"/>
        </w:rPr>
        <w:t>Часть С</w:t>
      </w:r>
    </w:p>
    <w:p w:rsidR="00F86723" w:rsidRPr="009A340D" w:rsidRDefault="00173365" w:rsidP="00F867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16. </w:t>
      </w:r>
      <w:r w:rsidR="00F86723" w:rsidRPr="009A340D">
        <w:rPr>
          <w:rFonts w:ascii="Times New Roman" w:hAnsi="Times New Roman"/>
          <w:sz w:val="28"/>
          <w:szCs w:val="28"/>
        </w:rPr>
        <w:t>Установите соответствие между формой нарезки и его названием.</w:t>
      </w:r>
    </w:p>
    <w:p w:rsidR="00F86723" w:rsidRPr="009A340D" w:rsidRDefault="00F86723" w:rsidP="00F867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173365" w:rsidRPr="009A340D" w:rsidTr="00A955A3">
        <w:tc>
          <w:tcPr>
            <w:tcW w:w="1596" w:type="dxa"/>
          </w:tcPr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9A340D">
              <w:rPr>
                <w:noProof/>
                <w:color w:val="000000"/>
                <w:sz w:val="28"/>
                <w:szCs w:val="28"/>
              </w:rPr>
              <w:t>1.</w:t>
            </w:r>
            <w:r w:rsidRPr="009A340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E0D041D" wp14:editId="74638E78">
                  <wp:extent cx="953135" cy="632460"/>
                  <wp:effectExtent l="0" t="0" r="0" b="0"/>
                  <wp:docPr id="9" name="Рисунок 9" descr="https://resh.edu.ru/uploads/lesson_extract/7577/20200113174531/OEBPS/objects/t_tech_5_25_2/5d91b089916c298818813a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h.edu.ru/uploads/lesson_extract/7577/20200113174531/OEBPS/objects/t_tech_5_25_2/5d91b089916c298818813a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9A340D">
              <w:rPr>
                <w:noProof/>
                <w:color w:val="000000"/>
                <w:sz w:val="28"/>
                <w:szCs w:val="28"/>
              </w:rPr>
              <w:t>2.</w:t>
            </w:r>
            <w:r w:rsidRPr="009A340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A5D8BCE" wp14:editId="61C91B33">
                  <wp:extent cx="953135" cy="690880"/>
                  <wp:effectExtent l="0" t="0" r="0" b="0"/>
                  <wp:docPr id="10" name="Рисунок 10" descr="https://resh.edu.ru/uploads/lesson_extract/7577/20200113174531/OEBPS/objects/t_tech_5_25_2/5d91b089916c298818813a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sh.edu.ru/uploads/lesson_extract/7577/20200113174531/OEBPS/objects/t_tech_5_25_2/5d91b089916c298818813a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9A340D">
              <w:rPr>
                <w:noProof/>
                <w:color w:val="000000"/>
                <w:sz w:val="28"/>
                <w:szCs w:val="28"/>
              </w:rPr>
              <w:t xml:space="preserve">3. </w:t>
            </w:r>
            <w:r w:rsidRPr="009A340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B256AA9" wp14:editId="6579CE40">
                  <wp:extent cx="953135" cy="641985"/>
                  <wp:effectExtent l="0" t="0" r="0" b="5715"/>
                  <wp:docPr id="11" name="Рисунок 11" descr="https://resh.edu.ru/uploads/lesson_extract/7577/20200113174531/OEBPS/objects/t_tech_5_25_2/5d91b089916c298818813a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h.edu.ru/uploads/lesson_extract/7577/20200113174531/OEBPS/objects/t_tech_5_25_2/5d91b089916c298818813a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9A340D">
              <w:rPr>
                <w:noProof/>
                <w:color w:val="000000"/>
                <w:sz w:val="28"/>
                <w:szCs w:val="28"/>
              </w:rPr>
              <w:t>4.</w:t>
            </w:r>
            <w:r w:rsidRPr="009A340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CEA6D02" wp14:editId="18648D97">
                  <wp:extent cx="953135" cy="641985"/>
                  <wp:effectExtent l="0" t="0" r="0" b="5715"/>
                  <wp:docPr id="12" name="Рисунок 12" descr="https://resh.edu.ru/uploads/lesson_extract/7577/20200113174531/OEBPS/objects/t_tech_5_25_2/5d91b089916c298818813a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sh.edu.ru/uploads/lesson_extract/7577/20200113174531/OEBPS/objects/t_tech_5_25_2/5d91b089916c298818813a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9A340D">
              <w:rPr>
                <w:noProof/>
                <w:color w:val="000000"/>
                <w:sz w:val="28"/>
                <w:szCs w:val="28"/>
              </w:rPr>
              <w:t>5.</w:t>
            </w:r>
            <w:r w:rsidRPr="009A340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498A59B" wp14:editId="4F161DA6">
                  <wp:extent cx="953135" cy="641985"/>
                  <wp:effectExtent l="0" t="0" r="0" b="5715"/>
                  <wp:docPr id="13" name="Рисунок 13" descr="https://resh.edu.ru/uploads/lesson_extract/7577/20200113174531/OEBPS/objects/t_tech_5_25_2/5d91b089916c298818813a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sh.edu.ru/uploads/lesson_extract/7577/20200113174531/OEBPS/objects/t_tech_5_25_2/5d91b089916c298818813a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  <w:r w:rsidRPr="009A340D">
              <w:rPr>
                <w:noProof/>
                <w:color w:val="000000"/>
                <w:sz w:val="28"/>
                <w:szCs w:val="28"/>
              </w:rPr>
              <w:t>6.</w:t>
            </w:r>
            <w:r w:rsidRPr="009A340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E7C4A30" wp14:editId="2136E7F5">
                  <wp:extent cx="953135" cy="865505"/>
                  <wp:effectExtent l="0" t="0" r="0" b="0"/>
                  <wp:docPr id="14" name="Рисунок 14" descr="https://resh.edu.ru/uploads/lesson_extract/7577/20200113174531/OEBPS/objects/t_tech_5_25_2/5d91b089916c298818813a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sh.edu.ru/uploads/lesson_extract/7577/20200113174531/OEBPS/objects/t_tech_5_25_2/5d91b089916c298818813a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365" w:rsidRPr="009A340D" w:rsidTr="00A955A3">
        <w:tc>
          <w:tcPr>
            <w:tcW w:w="1596" w:type="dxa"/>
          </w:tcPr>
          <w:p w:rsidR="00F86723" w:rsidRPr="009A340D" w:rsidRDefault="00F86723" w:rsidP="00A955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340D">
              <w:rPr>
                <w:color w:val="000000"/>
                <w:sz w:val="28"/>
                <w:szCs w:val="28"/>
              </w:rPr>
              <w:t>А) Брусочки</w:t>
            </w:r>
          </w:p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340D">
              <w:rPr>
                <w:color w:val="000000"/>
                <w:sz w:val="28"/>
                <w:szCs w:val="28"/>
              </w:rPr>
              <w:lastRenderedPageBreak/>
              <w:t>Б) Кольца</w:t>
            </w:r>
          </w:p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340D">
              <w:rPr>
                <w:color w:val="000000"/>
                <w:sz w:val="28"/>
                <w:szCs w:val="28"/>
              </w:rPr>
              <w:t>В) Соломка</w:t>
            </w:r>
          </w:p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340D">
              <w:rPr>
                <w:color w:val="000000"/>
                <w:sz w:val="28"/>
                <w:szCs w:val="28"/>
              </w:rPr>
              <w:lastRenderedPageBreak/>
              <w:t>Г) Кружочки</w:t>
            </w:r>
          </w:p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340D">
              <w:rPr>
                <w:color w:val="000000"/>
                <w:sz w:val="28"/>
                <w:szCs w:val="28"/>
              </w:rPr>
              <w:lastRenderedPageBreak/>
              <w:t>Д) Кубики</w:t>
            </w:r>
          </w:p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</w:p>
        </w:tc>
        <w:tc>
          <w:tcPr>
            <w:tcW w:w="1595" w:type="dxa"/>
          </w:tcPr>
          <w:p w:rsidR="00F86723" w:rsidRPr="009A340D" w:rsidRDefault="00F86723" w:rsidP="00A955A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340D">
              <w:rPr>
                <w:color w:val="000000"/>
                <w:sz w:val="28"/>
                <w:szCs w:val="28"/>
              </w:rPr>
              <w:t>Д) Ломтики</w:t>
            </w:r>
          </w:p>
          <w:p w:rsidR="00F86723" w:rsidRPr="009A340D" w:rsidRDefault="00F86723" w:rsidP="00A955A3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1D1D1B"/>
                <w:sz w:val="28"/>
                <w:szCs w:val="28"/>
              </w:rPr>
            </w:pPr>
          </w:p>
        </w:tc>
      </w:tr>
    </w:tbl>
    <w:p w:rsidR="006A6E03" w:rsidRPr="009A340D" w:rsidRDefault="006A6E03" w:rsidP="006A6E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E03" w:rsidRPr="009A340D" w:rsidRDefault="006A6E03" w:rsidP="006A6E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3365" w:rsidRPr="009A340D" w:rsidRDefault="00173365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17. Расставьте правильную последовательность изготовления салфетки из ткани.</w:t>
      </w:r>
    </w:p>
    <w:p w:rsidR="00173365" w:rsidRPr="009A340D" w:rsidRDefault="00173365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А) Выполнить влажно-тепловую обработку</w:t>
      </w:r>
    </w:p>
    <w:p w:rsidR="00173365" w:rsidRPr="009A340D" w:rsidRDefault="00173365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Б) раскроить ткань</w:t>
      </w:r>
    </w:p>
    <w:p w:rsidR="00173365" w:rsidRPr="009A340D" w:rsidRDefault="00173365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В) разложить выкройку салфетки на ткани </w:t>
      </w:r>
    </w:p>
    <w:p w:rsidR="00173365" w:rsidRPr="009A340D" w:rsidRDefault="00173365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Г) Обработать срезы салфетки</w:t>
      </w:r>
    </w:p>
    <w:p w:rsidR="006A6E03" w:rsidRPr="009A340D" w:rsidRDefault="00173365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>Д) подготовить ткань к раскрою</w:t>
      </w:r>
    </w:p>
    <w:p w:rsidR="00974B88" w:rsidRPr="009A340D" w:rsidRDefault="00974B88" w:rsidP="001733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B88" w:rsidRPr="009A340D" w:rsidRDefault="006B628F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40D">
        <w:rPr>
          <w:rFonts w:ascii="Times New Roman" w:eastAsia="Calibri" w:hAnsi="Times New Roman" w:cs="Times New Roman"/>
          <w:sz w:val="28"/>
          <w:szCs w:val="28"/>
        </w:rPr>
        <w:t>18</w:t>
      </w:r>
      <w:r w:rsidR="00974B88" w:rsidRPr="009A340D">
        <w:rPr>
          <w:rFonts w:ascii="Times New Roman" w:eastAsia="Calibri" w:hAnsi="Times New Roman" w:cs="Times New Roman"/>
          <w:sz w:val="28"/>
          <w:szCs w:val="28"/>
        </w:rPr>
        <w:t>.</w:t>
      </w:r>
      <w:r w:rsidR="00FB0DB3" w:rsidRPr="00FB0DB3">
        <w:rPr>
          <w:rFonts w:ascii="Times New Roman" w:hAnsi="Times New Roman" w:cs="Times New Roman"/>
          <w:sz w:val="28"/>
          <w:szCs w:val="28"/>
        </w:rPr>
        <w:t xml:space="preserve"> </w:t>
      </w:r>
      <w:r w:rsidR="00FB0DB3" w:rsidRPr="009A340D">
        <w:rPr>
          <w:rFonts w:ascii="Times New Roman" w:hAnsi="Times New Roman" w:cs="Times New Roman"/>
          <w:sz w:val="28"/>
          <w:szCs w:val="28"/>
        </w:rPr>
        <w:t>Перечисли отрасли животноводства.</w:t>
      </w:r>
    </w:p>
    <w:p w:rsidR="009A340D" w:rsidRDefault="00974B88" w:rsidP="00FB0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4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1641" w:rsidRPr="009A340D" w:rsidRDefault="001F1641" w:rsidP="001F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hAnsi="Times New Roman" w:cs="Times New Roman"/>
          <w:sz w:val="28"/>
          <w:szCs w:val="28"/>
        </w:rPr>
        <w:t xml:space="preserve">19. </w:t>
      </w:r>
      <w:r w:rsidR="00974B88" w:rsidRPr="009A340D">
        <w:rPr>
          <w:rFonts w:ascii="Times New Roman" w:hAnsi="Times New Roman" w:cs="Times New Roman"/>
          <w:sz w:val="28"/>
          <w:szCs w:val="28"/>
        </w:rPr>
        <w:t xml:space="preserve"> </w:t>
      </w: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примеры машин по группам.</w:t>
      </w:r>
    </w:p>
    <w:p w:rsidR="001F1641" w:rsidRPr="009A340D" w:rsidRDefault="001F1641" w:rsidP="001F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1F1641" w:rsidRPr="009A340D" w:rsidTr="00A955A3">
        <w:trPr>
          <w:tblHeader/>
        </w:trPr>
        <w:tc>
          <w:tcPr>
            <w:tcW w:w="1666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641" w:rsidRPr="009A340D" w:rsidRDefault="001F1641" w:rsidP="00A955A3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Технологические машины</w:t>
            </w:r>
          </w:p>
        </w:tc>
        <w:tc>
          <w:tcPr>
            <w:tcW w:w="1666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641" w:rsidRPr="009A340D" w:rsidRDefault="001F1641" w:rsidP="00A955A3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Транспортные машины</w:t>
            </w:r>
          </w:p>
        </w:tc>
        <w:tc>
          <w:tcPr>
            <w:tcW w:w="1667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641" w:rsidRPr="009A340D" w:rsidRDefault="001F1641" w:rsidP="00A955A3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3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Транспортирующие машины</w:t>
            </w:r>
          </w:p>
        </w:tc>
      </w:tr>
      <w:tr w:rsidR="001F1641" w:rsidRPr="009A340D" w:rsidTr="00A955A3">
        <w:trPr>
          <w:trHeight w:val="3000"/>
        </w:trPr>
        <w:tc>
          <w:tcPr>
            <w:tcW w:w="1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641" w:rsidRPr="009A340D" w:rsidRDefault="001F1641" w:rsidP="00A955A3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641" w:rsidRPr="009A340D" w:rsidRDefault="001F1641" w:rsidP="00A955A3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641" w:rsidRPr="009A340D" w:rsidRDefault="001F1641" w:rsidP="00A955A3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641" w:rsidRPr="009A340D" w:rsidRDefault="001F1641" w:rsidP="001F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Примеры: Конвейер, деревообрабатывающий станок, локомотив, самолёт, фрезерный станок, автомобиль, токарный станок, подъёмный кран, эскалатор, </w:t>
      </w:r>
    </w:p>
    <w:p w:rsidR="00974B88" w:rsidRPr="009A340D" w:rsidRDefault="00974B88" w:rsidP="002F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DB3" w:rsidRPr="00FB0DB3" w:rsidRDefault="00E854BB" w:rsidP="00C27156">
      <w:pPr>
        <w:pStyle w:val="a3"/>
        <w:ind w:left="10"/>
        <w:rPr>
          <w:rFonts w:ascii="Times New Roman" w:eastAsiaTheme="minorHAnsi" w:hAnsi="Times New Roman"/>
          <w:sz w:val="28"/>
          <w:szCs w:val="28"/>
        </w:rPr>
      </w:pPr>
      <w:r w:rsidRPr="009A340D">
        <w:rPr>
          <w:rFonts w:ascii="Times New Roman" w:hAnsi="Times New Roman"/>
          <w:sz w:val="28"/>
          <w:szCs w:val="28"/>
        </w:rPr>
        <w:t xml:space="preserve">20. </w:t>
      </w:r>
      <w:r w:rsidR="00FB0DB3" w:rsidRPr="00FB0DB3">
        <w:rPr>
          <w:rFonts w:ascii="Times New Roman" w:eastAsiaTheme="minorHAnsi" w:hAnsi="Times New Roman"/>
          <w:sz w:val="28"/>
          <w:szCs w:val="28"/>
        </w:rPr>
        <w:t xml:space="preserve">Запиши название блюда, которое может входить в меню </w:t>
      </w:r>
      <w:r w:rsidR="00C27156">
        <w:rPr>
          <w:rFonts w:ascii="Times New Roman" w:eastAsiaTheme="minorHAnsi" w:hAnsi="Times New Roman"/>
          <w:sz w:val="28"/>
          <w:szCs w:val="28"/>
        </w:rPr>
        <w:t>завтрака</w:t>
      </w:r>
      <w:r w:rsidR="00FB0DB3" w:rsidRPr="00FB0DB3">
        <w:rPr>
          <w:rFonts w:ascii="Times New Roman" w:eastAsiaTheme="minorHAnsi" w:hAnsi="Times New Roman"/>
          <w:sz w:val="28"/>
          <w:szCs w:val="28"/>
        </w:rPr>
        <w:t xml:space="preserve"> (0,5 балла) </w:t>
      </w:r>
      <w:r w:rsidR="00FB0DB3" w:rsidRPr="00FB0DB3">
        <w:rPr>
          <w:rFonts w:ascii="Times New Roman" w:hAnsi="Times New Roman"/>
          <w:b/>
          <w:sz w:val="28"/>
          <w:szCs w:val="28"/>
        </w:rPr>
        <w:t>Ответ:</w:t>
      </w:r>
      <w:r w:rsidR="00FB0DB3" w:rsidRPr="00FB0DB3">
        <w:rPr>
          <w:rFonts w:ascii="Times New Roman" w:hAnsi="Times New Roman"/>
          <w:sz w:val="28"/>
          <w:szCs w:val="28"/>
        </w:rPr>
        <w:t xml:space="preserve"> ______________________</w:t>
      </w:r>
    </w:p>
    <w:p w:rsidR="00FB0DB3" w:rsidRPr="00FB0DB3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DB3" w:rsidRPr="00FB0DB3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B3">
        <w:rPr>
          <w:rFonts w:ascii="Times New Roman" w:hAnsi="Times New Roman" w:cs="Times New Roman"/>
          <w:sz w:val="28"/>
          <w:szCs w:val="28"/>
        </w:rPr>
        <w:t xml:space="preserve">Перечислите продукты, которые Вам потребуются для приготовления этого блюда. (0,5 балл)  </w:t>
      </w:r>
    </w:p>
    <w:p w:rsidR="00FB0DB3" w:rsidRPr="00FB0DB3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B3">
        <w:rPr>
          <w:rFonts w:ascii="Times New Roman" w:hAnsi="Times New Roman" w:cs="Times New Roman"/>
          <w:b/>
          <w:sz w:val="28"/>
          <w:szCs w:val="28"/>
        </w:rPr>
        <w:t>Ответ:</w:t>
      </w:r>
      <w:r w:rsidRPr="00FB0DB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B0DB3" w:rsidRPr="00FB0DB3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DB3" w:rsidRPr="00FB0DB3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B3">
        <w:rPr>
          <w:rFonts w:ascii="Times New Roman" w:hAnsi="Times New Roman" w:cs="Times New Roman"/>
          <w:sz w:val="28"/>
          <w:szCs w:val="28"/>
        </w:rPr>
        <w:t>Перечислите оборудование и прис</w:t>
      </w:r>
      <w:r w:rsidR="00C27156">
        <w:rPr>
          <w:rFonts w:ascii="Times New Roman" w:hAnsi="Times New Roman" w:cs="Times New Roman"/>
          <w:sz w:val="28"/>
          <w:szCs w:val="28"/>
        </w:rPr>
        <w:t>пособления, которые Вам необходимы</w:t>
      </w:r>
      <w:r w:rsidRPr="00FB0DB3">
        <w:rPr>
          <w:rFonts w:ascii="Times New Roman" w:hAnsi="Times New Roman" w:cs="Times New Roman"/>
          <w:sz w:val="28"/>
          <w:szCs w:val="28"/>
        </w:rPr>
        <w:t xml:space="preserve">. (0,5 </w:t>
      </w:r>
      <w:proofErr w:type="gramStart"/>
      <w:r w:rsidRPr="00FB0DB3">
        <w:rPr>
          <w:rFonts w:ascii="Times New Roman" w:hAnsi="Times New Roman" w:cs="Times New Roman"/>
          <w:sz w:val="28"/>
          <w:szCs w:val="28"/>
        </w:rPr>
        <w:t xml:space="preserve">балл)  </w:t>
      </w:r>
      <w:r w:rsidRPr="00FB0DB3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FB0DB3">
        <w:rPr>
          <w:rFonts w:ascii="Times New Roman" w:hAnsi="Times New Roman" w:cs="Times New Roman"/>
          <w:b/>
          <w:sz w:val="28"/>
          <w:szCs w:val="28"/>
        </w:rPr>
        <w:t>:</w:t>
      </w:r>
      <w:r w:rsidRPr="00FB0DB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271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0DB3" w:rsidRPr="00FB0DB3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DB3" w:rsidRPr="00166546" w:rsidRDefault="00FB0DB3" w:rsidP="00FB0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B3">
        <w:rPr>
          <w:rFonts w:ascii="Times New Roman" w:hAnsi="Times New Roman" w:cs="Times New Roman"/>
          <w:sz w:val="28"/>
          <w:szCs w:val="28"/>
        </w:rPr>
        <w:t xml:space="preserve">Опишите технологию приготовления этого блюда. (1,5 балла)  </w:t>
      </w:r>
    </w:p>
    <w:p w:rsidR="00706EE7" w:rsidRPr="009A340D" w:rsidRDefault="00706EE7" w:rsidP="006732CE">
      <w:pPr>
        <w:pStyle w:val="a3"/>
        <w:rPr>
          <w:rFonts w:ascii="Times New Roman" w:hAnsi="Times New Roman"/>
          <w:sz w:val="28"/>
          <w:szCs w:val="28"/>
        </w:rPr>
      </w:pPr>
    </w:p>
    <w:sectPr w:rsidR="00706EE7" w:rsidRPr="009A340D" w:rsidSect="0000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CD0"/>
    <w:multiLevelType w:val="hybridMultilevel"/>
    <w:tmpl w:val="5600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56E"/>
    <w:multiLevelType w:val="hybridMultilevel"/>
    <w:tmpl w:val="C5CC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B86"/>
    <w:multiLevelType w:val="hybridMultilevel"/>
    <w:tmpl w:val="44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91F"/>
    <w:multiLevelType w:val="hybridMultilevel"/>
    <w:tmpl w:val="1110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59E4"/>
    <w:multiLevelType w:val="hybridMultilevel"/>
    <w:tmpl w:val="331C16B8"/>
    <w:lvl w:ilvl="0" w:tplc="2980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646"/>
    <w:multiLevelType w:val="hybridMultilevel"/>
    <w:tmpl w:val="7726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3270"/>
    <w:multiLevelType w:val="hybridMultilevel"/>
    <w:tmpl w:val="5AA6E7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159B"/>
    <w:multiLevelType w:val="hybridMultilevel"/>
    <w:tmpl w:val="ED822A18"/>
    <w:lvl w:ilvl="0" w:tplc="3B64BC4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69C"/>
    <w:multiLevelType w:val="hybridMultilevel"/>
    <w:tmpl w:val="140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1A84"/>
    <w:multiLevelType w:val="hybridMultilevel"/>
    <w:tmpl w:val="530C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36522"/>
    <w:multiLevelType w:val="hybridMultilevel"/>
    <w:tmpl w:val="37CA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C7F89"/>
    <w:multiLevelType w:val="hybridMultilevel"/>
    <w:tmpl w:val="89146BEC"/>
    <w:lvl w:ilvl="0" w:tplc="937EBB5E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C0AB2"/>
    <w:multiLevelType w:val="hybridMultilevel"/>
    <w:tmpl w:val="4AF6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40F"/>
    <w:rsid w:val="00001218"/>
    <w:rsid w:val="00035A3A"/>
    <w:rsid w:val="0003668A"/>
    <w:rsid w:val="000C2161"/>
    <w:rsid w:val="00152ABB"/>
    <w:rsid w:val="00153F37"/>
    <w:rsid w:val="00166546"/>
    <w:rsid w:val="00173365"/>
    <w:rsid w:val="0019240F"/>
    <w:rsid w:val="00194C26"/>
    <w:rsid w:val="0019535C"/>
    <w:rsid w:val="001E4631"/>
    <w:rsid w:val="001F1641"/>
    <w:rsid w:val="002017E7"/>
    <w:rsid w:val="00220484"/>
    <w:rsid w:val="00243F98"/>
    <w:rsid w:val="002530A2"/>
    <w:rsid w:val="00264D57"/>
    <w:rsid w:val="002F1EA4"/>
    <w:rsid w:val="002F20A4"/>
    <w:rsid w:val="00305856"/>
    <w:rsid w:val="00326AB1"/>
    <w:rsid w:val="004106C4"/>
    <w:rsid w:val="005423F2"/>
    <w:rsid w:val="00550429"/>
    <w:rsid w:val="00565316"/>
    <w:rsid w:val="00600880"/>
    <w:rsid w:val="00635F71"/>
    <w:rsid w:val="00657215"/>
    <w:rsid w:val="006732CE"/>
    <w:rsid w:val="00686D12"/>
    <w:rsid w:val="006A6E03"/>
    <w:rsid w:val="006B628F"/>
    <w:rsid w:val="006C43F9"/>
    <w:rsid w:val="006D165A"/>
    <w:rsid w:val="006E6355"/>
    <w:rsid w:val="00706EE7"/>
    <w:rsid w:val="007452A2"/>
    <w:rsid w:val="007749A4"/>
    <w:rsid w:val="00774A36"/>
    <w:rsid w:val="007A171F"/>
    <w:rsid w:val="007A38FE"/>
    <w:rsid w:val="00864904"/>
    <w:rsid w:val="008978DE"/>
    <w:rsid w:val="00974B88"/>
    <w:rsid w:val="009A340D"/>
    <w:rsid w:val="009A5283"/>
    <w:rsid w:val="00A00646"/>
    <w:rsid w:val="00A60A6A"/>
    <w:rsid w:val="00A639B9"/>
    <w:rsid w:val="00A75BA4"/>
    <w:rsid w:val="00AB2EC8"/>
    <w:rsid w:val="00B23EE6"/>
    <w:rsid w:val="00B424F5"/>
    <w:rsid w:val="00B4788C"/>
    <w:rsid w:val="00B52E67"/>
    <w:rsid w:val="00B63C05"/>
    <w:rsid w:val="00C11596"/>
    <w:rsid w:val="00C22ECC"/>
    <w:rsid w:val="00C27156"/>
    <w:rsid w:val="00C532C7"/>
    <w:rsid w:val="00C72F26"/>
    <w:rsid w:val="00CB1853"/>
    <w:rsid w:val="00D0132F"/>
    <w:rsid w:val="00D37797"/>
    <w:rsid w:val="00D47B40"/>
    <w:rsid w:val="00D86A6A"/>
    <w:rsid w:val="00E854BB"/>
    <w:rsid w:val="00F27D4D"/>
    <w:rsid w:val="00F51D3D"/>
    <w:rsid w:val="00F726D8"/>
    <w:rsid w:val="00F8395F"/>
    <w:rsid w:val="00F86723"/>
    <w:rsid w:val="00FB0DB3"/>
    <w:rsid w:val="00FC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628"/>
  <w15:docId w15:val="{50BD18AB-30C9-4071-87DD-FD68EC68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978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0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0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42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34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82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796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539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571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306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125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47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131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706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615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2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7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171035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499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8406250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277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636397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923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5873976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1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010320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615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102179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1565-BB0B-4F42-A47C-FC69910D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Холбнева</cp:lastModifiedBy>
  <cp:revision>62</cp:revision>
  <dcterms:created xsi:type="dcterms:W3CDTF">2016-04-12T06:14:00Z</dcterms:created>
  <dcterms:modified xsi:type="dcterms:W3CDTF">2022-06-16T04:44:00Z</dcterms:modified>
</cp:coreProperties>
</file>